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F5F38E" w14:textId="494CEB2D" w:rsidR="00D422E7" w:rsidRDefault="00D422E7" w:rsidP="00D40CA4">
      <w:pPr>
        <w:jc w:val="center"/>
        <w:rPr>
          <w:rFonts w:asciiTheme="minorHAnsi" w:eastAsia="Times New Roman" w:hAnsiTheme="minorHAnsi" w:cstheme="minorHAnsi"/>
          <w:b/>
          <w:bCs/>
          <w:color w:val="ED7D31"/>
          <w:sz w:val="36"/>
          <w:szCs w:val="36"/>
        </w:rPr>
      </w:pPr>
      <w:bookmarkStart w:id="0" w:name="_GoBack"/>
      <w:bookmarkEnd w:id="0"/>
      <w:r>
        <w:rPr>
          <w:rFonts w:asciiTheme="minorHAnsi" w:eastAsia="Times New Roman" w:hAnsiTheme="minorHAnsi" w:cstheme="minorHAnsi"/>
          <w:b/>
          <w:bCs/>
          <w:color w:val="ED7D31"/>
          <w:sz w:val="36"/>
          <w:szCs w:val="36"/>
        </w:rPr>
        <w:t xml:space="preserve">Référents handicap, </w:t>
      </w:r>
    </w:p>
    <w:p w14:paraId="2D724A44" w14:textId="273AA1D0" w:rsidR="00D40CA4" w:rsidRPr="006056F6" w:rsidRDefault="00D422E7" w:rsidP="00D40CA4">
      <w:pPr>
        <w:jc w:val="center"/>
        <w:rPr>
          <w:rFonts w:asciiTheme="minorHAnsi" w:eastAsia="Times New Roman" w:hAnsiTheme="minorHAnsi" w:cstheme="minorHAnsi"/>
          <w:b/>
          <w:bCs/>
          <w:color w:val="ED7D31"/>
          <w:sz w:val="36"/>
          <w:szCs w:val="36"/>
        </w:rPr>
      </w:pPr>
      <w:r>
        <w:rPr>
          <w:rFonts w:asciiTheme="minorHAnsi" w:eastAsia="Times New Roman" w:hAnsiTheme="minorHAnsi" w:cstheme="minorHAnsi"/>
          <w:b/>
          <w:bCs/>
          <w:color w:val="ED7D31"/>
          <w:sz w:val="36"/>
          <w:szCs w:val="36"/>
        </w:rPr>
        <w:t>Voici votre</w:t>
      </w:r>
      <w:r w:rsidR="00A86965">
        <w:rPr>
          <w:rFonts w:asciiTheme="minorHAnsi" w:eastAsia="Times New Roman" w:hAnsiTheme="minorHAnsi" w:cstheme="minorHAnsi"/>
          <w:b/>
          <w:bCs/>
          <w:color w:val="ED7D31"/>
          <w:sz w:val="36"/>
          <w:szCs w:val="36"/>
        </w:rPr>
        <w:t xml:space="preserve"> </w:t>
      </w:r>
      <w:r>
        <w:rPr>
          <w:rFonts w:asciiTheme="minorHAnsi" w:eastAsia="Times New Roman" w:hAnsiTheme="minorHAnsi" w:cstheme="minorHAnsi"/>
          <w:b/>
          <w:bCs/>
          <w:color w:val="ED7D31"/>
          <w:sz w:val="36"/>
          <w:szCs w:val="36"/>
        </w:rPr>
        <w:t>programme de la rentrée</w:t>
      </w:r>
      <w:r w:rsidR="00D40CA4" w:rsidRPr="006056F6">
        <w:rPr>
          <w:rFonts w:asciiTheme="minorHAnsi" w:eastAsia="Times New Roman" w:hAnsiTheme="minorHAnsi" w:cstheme="minorHAnsi"/>
          <w:b/>
          <w:bCs/>
          <w:color w:val="ED7D31"/>
          <w:sz w:val="36"/>
          <w:szCs w:val="36"/>
        </w:rPr>
        <w:t xml:space="preserve"> 2025</w:t>
      </w:r>
      <w:r w:rsidR="002114A5">
        <w:rPr>
          <w:rFonts w:asciiTheme="minorHAnsi" w:eastAsia="Times New Roman" w:hAnsiTheme="minorHAnsi" w:cstheme="minorHAnsi"/>
          <w:b/>
          <w:bCs/>
          <w:color w:val="ED7D31"/>
          <w:sz w:val="36"/>
          <w:szCs w:val="36"/>
        </w:rPr>
        <w:t> !</w:t>
      </w:r>
    </w:p>
    <w:p w14:paraId="45D75ACC" w14:textId="77777777" w:rsidR="005A0DB3" w:rsidRPr="006056F6" w:rsidRDefault="005A0DB3" w:rsidP="00281AEA">
      <w:pPr>
        <w:jc w:val="center"/>
        <w:rPr>
          <w:rFonts w:asciiTheme="minorHAnsi" w:eastAsia="Times New Roman" w:hAnsiTheme="minorHAnsi" w:cstheme="minorHAnsi"/>
          <w:i/>
          <w:iCs/>
        </w:rPr>
      </w:pPr>
    </w:p>
    <w:p w14:paraId="022366C9" w14:textId="19358644" w:rsidR="002114A5" w:rsidRDefault="00E27AF0" w:rsidP="00F55864">
      <w:pPr>
        <w:spacing w:after="240"/>
        <w:jc w:val="center"/>
        <w:rPr>
          <w:rFonts w:asciiTheme="minorHAnsi" w:hAnsiTheme="minorHAnsi" w:cstheme="minorHAnsi"/>
          <w:b/>
          <w:bCs/>
          <w:color w:val="BF8F00" w:themeColor="accent4" w:themeShade="BF"/>
          <w:lang w:eastAsia="fr-FR"/>
        </w:rPr>
      </w:pPr>
      <w:r w:rsidRPr="006056F6">
        <w:rPr>
          <w:rFonts w:asciiTheme="minorHAnsi" w:hAnsiTheme="minorHAnsi" w:cstheme="minorHAnsi"/>
          <w:b/>
          <w:bCs/>
          <w:color w:val="BF8F00" w:themeColor="accent4" w:themeShade="BF"/>
          <w:lang w:eastAsia="fr-FR"/>
        </w:rPr>
        <w:t xml:space="preserve">Vos </w:t>
      </w:r>
      <w:proofErr w:type="spellStart"/>
      <w:r w:rsidR="00210620">
        <w:rPr>
          <w:rFonts w:asciiTheme="minorHAnsi" w:hAnsiTheme="minorHAnsi" w:cstheme="minorHAnsi"/>
          <w:b/>
          <w:bCs/>
          <w:color w:val="BF8F00" w:themeColor="accent4" w:themeShade="BF"/>
          <w:lang w:eastAsia="fr-FR"/>
        </w:rPr>
        <w:t>visios</w:t>
      </w:r>
      <w:proofErr w:type="spellEnd"/>
      <w:r w:rsidR="00A86965">
        <w:rPr>
          <w:rFonts w:asciiTheme="minorHAnsi" w:hAnsiTheme="minorHAnsi" w:cstheme="minorHAnsi"/>
          <w:b/>
          <w:bCs/>
          <w:color w:val="BF8F00" w:themeColor="accent4" w:themeShade="BF"/>
          <w:lang w:eastAsia="fr-FR"/>
        </w:rPr>
        <w:t xml:space="preserve"> avec la </w:t>
      </w:r>
      <w:r w:rsidR="00A86965" w:rsidRPr="008D766C">
        <w:rPr>
          <w:rFonts w:asciiTheme="minorHAnsi" w:hAnsiTheme="minorHAnsi" w:cstheme="minorHAnsi"/>
          <w:b/>
          <w:bCs/>
          <w:color w:val="806000" w:themeColor="accent4" w:themeShade="80"/>
          <w:u w:val="single"/>
          <w:lang w:eastAsia="fr-FR"/>
        </w:rPr>
        <w:t>Ressource</w:t>
      </w:r>
      <w:r w:rsidR="00A86965" w:rsidRPr="000141C5">
        <w:rPr>
          <w:rFonts w:asciiTheme="minorHAnsi" w:hAnsiTheme="minorHAnsi" w:cstheme="minorHAnsi"/>
          <w:b/>
          <w:bCs/>
          <w:color w:val="806000" w:themeColor="accent4" w:themeShade="80"/>
          <w:lang w:eastAsia="fr-FR"/>
        </w:rPr>
        <w:t xml:space="preserve"> </w:t>
      </w:r>
      <w:r w:rsidR="00E824C9" w:rsidRPr="004F796F">
        <w:rPr>
          <w:rFonts w:asciiTheme="minorHAnsi" w:hAnsiTheme="minorHAnsi" w:cstheme="minorHAnsi"/>
          <w:b/>
          <w:bCs/>
          <w:color w:val="BF8F00" w:themeColor="accent4" w:themeShade="BF"/>
          <w:lang w:eastAsia="fr-FR"/>
        </w:rPr>
        <w:t>H</w:t>
      </w:r>
      <w:r w:rsidR="00A86965" w:rsidRPr="004F796F">
        <w:rPr>
          <w:rFonts w:asciiTheme="minorHAnsi" w:hAnsiTheme="minorHAnsi" w:cstheme="minorHAnsi"/>
          <w:b/>
          <w:bCs/>
          <w:color w:val="BF8F00" w:themeColor="accent4" w:themeShade="BF"/>
          <w:lang w:eastAsia="fr-FR"/>
        </w:rPr>
        <w:t xml:space="preserve">andicap </w:t>
      </w:r>
      <w:r w:rsidR="00E824C9" w:rsidRPr="004F796F">
        <w:rPr>
          <w:rFonts w:asciiTheme="minorHAnsi" w:hAnsiTheme="minorHAnsi" w:cstheme="minorHAnsi"/>
          <w:b/>
          <w:bCs/>
          <w:color w:val="BF8F00" w:themeColor="accent4" w:themeShade="BF"/>
          <w:lang w:eastAsia="fr-FR"/>
        </w:rPr>
        <w:t>M</w:t>
      </w:r>
      <w:r w:rsidR="00A86965" w:rsidRPr="004F796F">
        <w:rPr>
          <w:rFonts w:asciiTheme="minorHAnsi" w:hAnsiTheme="minorHAnsi" w:cstheme="minorHAnsi"/>
          <w:b/>
          <w:bCs/>
          <w:color w:val="BF8F00" w:themeColor="accent4" w:themeShade="BF"/>
          <w:lang w:eastAsia="fr-FR"/>
        </w:rPr>
        <w:t>utualisée</w:t>
      </w:r>
      <w:r w:rsidR="002114A5">
        <w:rPr>
          <w:rFonts w:asciiTheme="minorHAnsi" w:hAnsiTheme="minorHAnsi" w:cstheme="minorHAnsi"/>
          <w:b/>
          <w:bCs/>
          <w:color w:val="BF8F00" w:themeColor="accent4" w:themeShade="BF"/>
          <w:lang w:eastAsia="fr-FR"/>
        </w:rPr>
        <w:t>- RHM-</w:t>
      </w:r>
      <w:r w:rsidR="00093F0D" w:rsidRPr="004F796F">
        <w:rPr>
          <w:rFonts w:asciiTheme="minorHAnsi" w:hAnsiTheme="minorHAnsi" w:cstheme="minorHAnsi"/>
          <w:b/>
          <w:bCs/>
          <w:color w:val="BF8F00" w:themeColor="accent4" w:themeShade="BF"/>
          <w:lang w:eastAsia="fr-FR"/>
        </w:rPr>
        <w:t> </w:t>
      </w:r>
    </w:p>
    <w:p w14:paraId="4137EAA4" w14:textId="31FC2B25" w:rsidR="00AE40E3" w:rsidRDefault="00093F0D" w:rsidP="00F55864">
      <w:pPr>
        <w:spacing w:after="240"/>
        <w:jc w:val="center"/>
        <w:rPr>
          <w:rFonts w:asciiTheme="minorHAnsi" w:hAnsiTheme="minorHAnsi" w:cstheme="minorHAnsi"/>
          <w:b/>
          <w:bCs/>
          <w:i/>
          <w:iCs/>
          <w:color w:val="806000" w:themeColor="accent4" w:themeShade="80"/>
          <w:lang w:eastAsia="fr-FR"/>
        </w:rPr>
      </w:pPr>
      <w:r w:rsidRPr="00210620">
        <w:rPr>
          <w:rFonts w:asciiTheme="minorHAnsi" w:hAnsiTheme="minorHAnsi" w:cstheme="minorHAnsi"/>
          <w:b/>
          <w:bCs/>
          <w:i/>
          <w:iCs/>
          <w:color w:val="806000" w:themeColor="accent4" w:themeShade="80"/>
          <w:lang w:eastAsia="fr-FR"/>
        </w:rPr>
        <w:t xml:space="preserve"> </w:t>
      </w:r>
      <w:r w:rsidR="007763F9">
        <w:rPr>
          <w:rFonts w:asciiTheme="minorHAnsi" w:hAnsiTheme="minorHAnsi" w:cstheme="minorHAnsi"/>
          <w:b/>
          <w:bCs/>
          <w:i/>
          <w:iCs/>
          <w:color w:val="806000" w:themeColor="accent4" w:themeShade="80"/>
          <w:lang w:eastAsia="fr-FR"/>
        </w:rPr>
        <w:t>L</w:t>
      </w:r>
      <w:r w:rsidRPr="00210620">
        <w:rPr>
          <w:rFonts w:asciiTheme="minorHAnsi" w:hAnsiTheme="minorHAnsi" w:cstheme="minorHAnsi"/>
          <w:b/>
          <w:bCs/>
          <w:i/>
          <w:iCs/>
          <w:color w:val="806000" w:themeColor="accent4" w:themeShade="80"/>
          <w:lang w:eastAsia="fr-FR"/>
        </w:rPr>
        <w:t>e titre change, pas la mission !</w:t>
      </w:r>
    </w:p>
    <w:p w14:paraId="1145C090" w14:textId="26286753" w:rsidR="00D63F57" w:rsidRDefault="00D63F57" w:rsidP="00F55864">
      <w:pPr>
        <w:spacing w:after="240"/>
        <w:jc w:val="center"/>
        <w:rPr>
          <w:rFonts w:asciiTheme="minorHAnsi" w:hAnsiTheme="minorHAnsi" w:cstheme="minorHAnsi"/>
          <w:b/>
          <w:bCs/>
          <w:i/>
          <w:iCs/>
          <w:color w:val="BF8F00" w:themeColor="accent4" w:themeShade="BF"/>
          <w:lang w:eastAsia="fr-FR"/>
        </w:rPr>
      </w:pPr>
      <w:r>
        <w:rPr>
          <w:rFonts w:asciiTheme="minorHAnsi" w:hAnsiTheme="minorHAnsi" w:cstheme="minorHAnsi"/>
          <w:b/>
          <w:bCs/>
          <w:i/>
          <w:iCs/>
          <w:color w:val="BF8F00" w:themeColor="accent4" w:themeShade="BF"/>
          <w:lang w:eastAsia="fr-FR"/>
        </w:rPr>
        <w:t xml:space="preserve">Attention, </w:t>
      </w:r>
      <w:r w:rsidR="00375427">
        <w:rPr>
          <w:rFonts w:asciiTheme="minorHAnsi" w:hAnsiTheme="minorHAnsi" w:cstheme="minorHAnsi"/>
          <w:b/>
          <w:bCs/>
          <w:i/>
          <w:iCs/>
          <w:color w:val="BF8F00" w:themeColor="accent4" w:themeShade="BF"/>
          <w:lang w:eastAsia="fr-FR"/>
        </w:rPr>
        <w:t>Si vous le pouvez, adressez-</w:t>
      </w:r>
      <w:proofErr w:type="gramStart"/>
      <w:r w:rsidR="00375427">
        <w:rPr>
          <w:rFonts w:asciiTheme="minorHAnsi" w:hAnsiTheme="minorHAnsi" w:cstheme="minorHAnsi"/>
          <w:b/>
          <w:bCs/>
          <w:i/>
          <w:iCs/>
          <w:color w:val="BF8F00" w:themeColor="accent4" w:themeShade="BF"/>
          <w:lang w:eastAsia="fr-FR"/>
        </w:rPr>
        <w:t xml:space="preserve">moi </w:t>
      </w:r>
      <w:r>
        <w:rPr>
          <w:rFonts w:asciiTheme="minorHAnsi" w:hAnsiTheme="minorHAnsi" w:cstheme="minorHAnsi"/>
          <w:b/>
          <w:bCs/>
          <w:i/>
          <w:iCs/>
          <w:color w:val="BF8F00" w:themeColor="accent4" w:themeShade="BF"/>
          <w:lang w:eastAsia="fr-FR"/>
        </w:rPr>
        <w:t xml:space="preserve"> </w:t>
      </w:r>
      <w:r w:rsidRPr="00D63F57">
        <w:rPr>
          <w:rFonts w:asciiTheme="minorHAnsi" w:hAnsiTheme="minorHAnsi" w:cstheme="minorHAnsi"/>
          <w:b/>
          <w:bCs/>
          <w:i/>
          <w:iCs/>
          <w:color w:val="BF8F00" w:themeColor="accent4" w:themeShade="BF"/>
          <w:u w:val="single"/>
          <w:lang w:eastAsia="fr-FR"/>
        </w:rPr>
        <w:t>une</w:t>
      </w:r>
      <w:proofErr w:type="gramEnd"/>
      <w:r w:rsidRPr="00D63F57">
        <w:rPr>
          <w:rFonts w:asciiTheme="minorHAnsi" w:hAnsiTheme="minorHAnsi" w:cstheme="minorHAnsi"/>
          <w:b/>
          <w:bCs/>
          <w:i/>
          <w:iCs/>
          <w:color w:val="BF8F00" w:themeColor="accent4" w:themeShade="BF"/>
          <w:u w:val="single"/>
          <w:lang w:eastAsia="fr-FR"/>
        </w:rPr>
        <w:t xml:space="preserve"> confirmation par mail en amont</w:t>
      </w:r>
      <w:r>
        <w:rPr>
          <w:rFonts w:asciiTheme="minorHAnsi" w:hAnsiTheme="minorHAnsi" w:cstheme="minorHAnsi"/>
          <w:b/>
          <w:bCs/>
          <w:i/>
          <w:iCs/>
          <w:color w:val="BF8F00" w:themeColor="accent4" w:themeShade="BF"/>
          <w:lang w:eastAsia="fr-FR"/>
        </w:rPr>
        <w:t> !</w:t>
      </w:r>
    </w:p>
    <w:p w14:paraId="4B4D442F" w14:textId="4A86F051" w:rsidR="00D63F57" w:rsidRDefault="00D63F57" w:rsidP="00F55864">
      <w:pPr>
        <w:spacing w:after="240"/>
        <w:jc w:val="center"/>
        <w:rPr>
          <w:rFonts w:asciiTheme="minorHAnsi" w:hAnsiTheme="minorHAnsi" w:cstheme="minorHAnsi"/>
          <w:b/>
          <w:bCs/>
          <w:i/>
          <w:iCs/>
          <w:color w:val="BF8F00" w:themeColor="accent4" w:themeShade="BF"/>
          <w:lang w:eastAsia="fr-FR"/>
        </w:rPr>
      </w:pPr>
      <w:r>
        <w:rPr>
          <w:rFonts w:asciiTheme="minorHAnsi" w:hAnsiTheme="minorHAnsi" w:cstheme="minorHAnsi"/>
          <w:b/>
          <w:bCs/>
          <w:i/>
          <w:iCs/>
          <w:color w:val="BF8F00" w:themeColor="accent4" w:themeShade="BF"/>
          <w:lang w:eastAsia="fr-FR"/>
        </w:rPr>
        <w:t>Pour ne pas oublier, faites-le tout de suite et placez les liens dans votre agenda !</w:t>
      </w:r>
    </w:p>
    <w:bookmarkStart w:id="1" w:name="_Hlk204689238"/>
    <w:p w14:paraId="35BE1DFB" w14:textId="5990F5C2" w:rsidR="00D84904" w:rsidRPr="00210620" w:rsidRDefault="005E7A14" w:rsidP="00F55864">
      <w:pPr>
        <w:spacing w:after="240"/>
        <w:jc w:val="center"/>
        <w:rPr>
          <w:rFonts w:asciiTheme="minorHAnsi" w:hAnsiTheme="minorHAnsi" w:cstheme="minorHAnsi"/>
          <w:b/>
          <w:bCs/>
          <w:i/>
          <w:iCs/>
          <w:color w:val="BF8F00" w:themeColor="accent4" w:themeShade="BF"/>
          <w:lang w:eastAsia="fr-FR"/>
        </w:rPr>
      </w:pPr>
      <w:r>
        <w:fldChar w:fldCharType="begin"/>
      </w:r>
      <w:r>
        <w:instrText xml:space="preserve"> HYPERLINK "mailto:referent-handicap-mutualise.nouvelle-aquitaine@ch-libourne.fr" \t "_blank" \o "mailto:referent-handicap-mutualise.nouvelle-aquitaine@ch-libourne.fr" </w:instrText>
      </w:r>
      <w:r>
        <w:fldChar w:fldCharType="separate"/>
      </w:r>
      <w:r w:rsidR="00D84904" w:rsidRPr="000732A0">
        <w:rPr>
          <w:rStyle w:val="Lienhypertexte"/>
          <w:rFonts w:ascii="Arial" w:hAnsi="Arial" w:cs="Arial"/>
          <w:i/>
          <w:iCs/>
          <w:color w:val="BF8F00" w:themeColor="accent4" w:themeShade="BF"/>
          <w:sz w:val="20"/>
          <w:szCs w:val="20"/>
        </w:rPr>
        <w:t>referent-handicap-mutualise.nouvelle-aquitaine@ch-libourne.fr</w:t>
      </w:r>
      <w:r>
        <w:rPr>
          <w:rStyle w:val="Lienhypertexte"/>
          <w:rFonts w:ascii="Arial" w:hAnsi="Arial" w:cs="Arial"/>
          <w:i/>
          <w:iCs/>
          <w:color w:val="BF8F00" w:themeColor="accent4" w:themeShade="BF"/>
          <w:sz w:val="20"/>
          <w:szCs w:val="20"/>
        </w:rPr>
        <w:fldChar w:fldCharType="end"/>
      </w:r>
    </w:p>
    <w:bookmarkEnd w:id="1"/>
    <w:p w14:paraId="2232913C" w14:textId="064DBE92" w:rsidR="008C1435" w:rsidRPr="00D63F57" w:rsidRDefault="00A4554E" w:rsidP="00E05D34">
      <w:pPr>
        <w:jc w:val="center"/>
        <w:rPr>
          <w:rFonts w:asciiTheme="minorHAnsi" w:eastAsia="Times New Roman" w:hAnsiTheme="minorHAnsi" w:cstheme="minorHAnsi"/>
          <w:b/>
          <w:bCs/>
          <w:i/>
          <w:iCs/>
          <w:color w:val="BF8F00" w:themeColor="accent4" w:themeShade="BF"/>
          <w:sz w:val="32"/>
          <w:szCs w:val="32"/>
          <w:lang w:eastAsia="fr-FR"/>
        </w:rPr>
      </w:pPr>
      <w:r w:rsidRPr="00D63F57">
        <w:rPr>
          <w:rFonts w:asciiTheme="minorHAnsi" w:eastAsia="Times New Roman" w:hAnsiTheme="minorHAnsi" w:cstheme="minorHAnsi"/>
          <w:b/>
          <w:bCs/>
          <w:i/>
          <w:iCs/>
          <w:color w:val="BF8F00" w:themeColor="accent4" w:themeShade="BF"/>
          <w:sz w:val="32"/>
          <w:szCs w:val="32"/>
          <w:lang w:eastAsia="fr-FR"/>
        </w:rPr>
        <w:t>OCTOBRE /NOVEMBRE</w:t>
      </w:r>
    </w:p>
    <w:tbl>
      <w:tblPr>
        <w:tblStyle w:val="Grilledutableau"/>
        <w:tblW w:w="10543" w:type="dxa"/>
        <w:tblInd w:w="-431" w:type="dxa"/>
        <w:tblLook w:val="04A0" w:firstRow="1" w:lastRow="0" w:firstColumn="1" w:lastColumn="0" w:noHBand="0" w:noVBand="1"/>
      </w:tblPr>
      <w:tblGrid>
        <w:gridCol w:w="5672"/>
        <w:gridCol w:w="4871"/>
      </w:tblGrid>
      <w:tr w:rsidR="00A4554E" w:rsidRPr="006056F6" w14:paraId="65A494FE" w14:textId="77777777" w:rsidTr="00944CCC">
        <w:trPr>
          <w:trHeight w:val="253"/>
        </w:trPr>
        <w:tc>
          <w:tcPr>
            <w:tcW w:w="5672" w:type="dxa"/>
          </w:tcPr>
          <w:p w14:paraId="0A1B1BAC" w14:textId="77777777" w:rsidR="00173486" w:rsidRDefault="00173486" w:rsidP="00173486">
            <w:pPr>
              <w:tabs>
                <w:tab w:val="num" w:pos="720"/>
              </w:tabs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color w:val="009999"/>
                <w:sz w:val="24"/>
                <w:szCs w:val="24"/>
                <w:lang w:eastAsia="fr-FR"/>
              </w:rPr>
            </w:pPr>
          </w:p>
          <w:p w14:paraId="72DDB107" w14:textId="6C2D87C3" w:rsidR="00173486" w:rsidRDefault="00173486" w:rsidP="00173486">
            <w:pPr>
              <w:tabs>
                <w:tab w:val="num" w:pos="720"/>
              </w:tabs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color w:val="009999"/>
                <w:sz w:val="24"/>
                <w:szCs w:val="24"/>
                <w:lang w:eastAsia="fr-FR"/>
              </w:rPr>
            </w:pPr>
            <w:r w:rsidRPr="00C7449C">
              <w:rPr>
                <w:rFonts w:ascii="Arial" w:eastAsia="Times New Roman" w:hAnsi="Arial" w:cs="Arial"/>
                <w:b/>
                <w:bCs/>
                <w:color w:val="009999"/>
                <w:sz w:val="24"/>
                <w:szCs w:val="24"/>
                <w:lang w:eastAsia="fr-FR"/>
              </w:rPr>
              <w:t xml:space="preserve">Les incontournables : quelles collaborations avec le milieu protégé ? </w:t>
            </w:r>
          </w:p>
          <w:p w14:paraId="3DDD5660" w14:textId="1A36BB52" w:rsidR="00173486" w:rsidRPr="005561FC" w:rsidRDefault="00173486" w:rsidP="00173486">
            <w:pPr>
              <w:tabs>
                <w:tab w:val="num" w:pos="720"/>
              </w:tabs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color w:val="BF8F00" w:themeColor="accent4" w:themeShade="BF"/>
                <w:sz w:val="28"/>
                <w:szCs w:val="28"/>
                <w:lang w:eastAsia="fr-FR"/>
              </w:rPr>
            </w:pPr>
            <w:r w:rsidRPr="005561FC">
              <w:rPr>
                <w:rFonts w:ascii="Arial" w:eastAsia="Times New Roman" w:hAnsi="Arial" w:cs="Arial"/>
                <w:b/>
                <w:bCs/>
                <w:color w:val="BF8F00" w:themeColor="accent4" w:themeShade="BF"/>
                <w:sz w:val="28"/>
                <w:szCs w:val="28"/>
                <w:lang w:eastAsia="fr-FR"/>
              </w:rPr>
              <w:t>9 octobre à 11h</w:t>
            </w:r>
          </w:p>
          <w:p w14:paraId="6F476C07" w14:textId="35629E23" w:rsidR="00173486" w:rsidRDefault="00173486" w:rsidP="0017348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009999"/>
              </w:rPr>
            </w:pPr>
            <w:r w:rsidRPr="00D63F57">
              <w:rPr>
                <w:rFonts w:ascii="Arial" w:hAnsi="Arial" w:cs="Arial"/>
                <w:b/>
                <w:bCs/>
                <w:color w:val="009999"/>
              </w:rPr>
              <w:br/>
              <w:t>Quelles collaborations avec le secteur protégé ? </w:t>
            </w:r>
          </w:p>
          <w:p w14:paraId="22082981" w14:textId="77777777" w:rsidR="00173486" w:rsidRPr="00D63F57" w:rsidRDefault="00173486" w:rsidP="0017348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9999"/>
              </w:rPr>
            </w:pPr>
            <w:r w:rsidRPr="00D63F57">
              <w:rPr>
                <w:rFonts w:ascii="Arial" w:hAnsi="Arial" w:cs="Arial"/>
                <w:color w:val="009999"/>
              </w:rPr>
              <w:t>Notre intervenant vous présentera les axes de collaboration possibles avec le secteur protégé.</w:t>
            </w:r>
          </w:p>
          <w:p w14:paraId="2E2CEF24" w14:textId="77777777" w:rsidR="00173486" w:rsidRPr="00D63F57" w:rsidRDefault="00173486" w:rsidP="0017348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9999"/>
              </w:rPr>
            </w:pPr>
            <w:r w:rsidRPr="00D63F57">
              <w:rPr>
                <w:rFonts w:ascii="Arial" w:hAnsi="Arial" w:cs="Arial"/>
                <w:color w:val="009999"/>
              </w:rPr>
              <w:t xml:space="preserve">Quelle prise en compte de mes factures par le FIPHFP lors de la </w:t>
            </w:r>
            <w:proofErr w:type="gramStart"/>
            <w:r w:rsidRPr="00D63F57">
              <w:rPr>
                <w:rFonts w:ascii="Arial" w:hAnsi="Arial" w:cs="Arial"/>
                <w:color w:val="009999"/>
              </w:rPr>
              <w:t>DOETH?</w:t>
            </w:r>
            <w:proofErr w:type="gramEnd"/>
            <w:r w:rsidRPr="00D63F57">
              <w:rPr>
                <w:rFonts w:ascii="Arial" w:hAnsi="Arial" w:cs="Arial"/>
                <w:color w:val="009999"/>
              </w:rPr>
              <w:t xml:space="preserve"> </w:t>
            </w:r>
          </w:p>
          <w:p w14:paraId="0CDEF12D" w14:textId="423DA984" w:rsidR="00173486" w:rsidRDefault="00173486" w:rsidP="0017348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9999"/>
              </w:rPr>
            </w:pPr>
            <w:r w:rsidRPr="00D63F57">
              <w:rPr>
                <w:rFonts w:ascii="Arial" w:hAnsi="Arial" w:cs="Arial"/>
                <w:color w:val="009999"/>
              </w:rPr>
              <w:t xml:space="preserve">Quelles aides du </w:t>
            </w:r>
            <w:proofErr w:type="gramStart"/>
            <w:r w:rsidRPr="00D63F57">
              <w:rPr>
                <w:rFonts w:ascii="Arial" w:hAnsi="Arial" w:cs="Arial"/>
                <w:color w:val="009999"/>
              </w:rPr>
              <w:t>FIPHFP?</w:t>
            </w:r>
            <w:proofErr w:type="gramEnd"/>
          </w:p>
          <w:p w14:paraId="394B5633" w14:textId="77777777" w:rsidR="00173486" w:rsidRDefault="00173486" w:rsidP="00173486">
            <w:pPr>
              <w:spacing w:before="100" w:beforeAutospacing="1" w:after="100" w:afterAutospacing="1"/>
              <w:rPr>
                <w:rFonts w:ascii="Arial" w:hAnsi="Arial" w:cs="Arial"/>
                <w:color w:val="009999"/>
              </w:rPr>
            </w:pPr>
          </w:p>
          <w:p w14:paraId="5FD70E8F" w14:textId="2FBCA650" w:rsidR="00173486" w:rsidRDefault="00173486" w:rsidP="00173486">
            <w:pPr>
              <w:pStyle w:val="NormalWeb"/>
              <w:jc w:val="center"/>
              <w:rPr>
                <w:rFonts w:ascii="Arial" w:hAnsi="Arial" w:cs="Arial"/>
                <w:i/>
                <w:iCs/>
                <w:color w:val="BF8F00" w:themeColor="accent4" w:themeShade="BF"/>
                <w:sz w:val="20"/>
                <w:szCs w:val="20"/>
              </w:rPr>
            </w:pPr>
            <w:r w:rsidRPr="000732A0">
              <w:rPr>
                <w:rFonts w:ascii="Arial" w:hAnsi="Arial" w:cs="Arial"/>
                <w:i/>
                <w:iCs/>
                <w:color w:val="BF8F00" w:themeColor="accent4" w:themeShade="BF"/>
                <w:sz w:val="20"/>
                <w:szCs w:val="20"/>
              </w:rPr>
              <w:t xml:space="preserve">Merci de confirmer par mail votre participation au plus tard le </w:t>
            </w:r>
            <w:r w:rsidR="00B10CE9">
              <w:rPr>
                <w:rFonts w:ascii="Arial" w:hAnsi="Arial" w:cs="Arial"/>
                <w:i/>
                <w:iCs/>
                <w:color w:val="BF8F00" w:themeColor="accent4" w:themeShade="BF"/>
                <w:sz w:val="20"/>
                <w:szCs w:val="20"/>
              </w:rPr>
              <w:t>3 octobre</w:t>
            </w:r>
          </w:p>
          <w:p w14:paraId="44735012" w14:textId="44FFA6F3" w:rsidR="00A4554E" w:rsidRPr="00C7449C" w:rsidRDefault="00A4554E" w:rsidP="00C7449C">
            <w:pPr>
              <w:pStyle w:val="NormalWeb"/>
              <w:jc w:val="center"/>
              <w:rPr>
                <w:rFonts w:ascii="Arial" w:hAnsi="Arial" w:cs="Arial"/>
                <w:i/>
                <w:iCs/>
                <w:color w:val="BF8F00" w:themeColor="accent4" w:themeShade="BF"/>
                <w:sz w:val="20"/>
                <w:szCs w:val="20"/>
              </w:rPr>
            </w:pPr>
          </w:p>
        </w:tc>
        <w:tc>
          <w:tcPr>
            <w:tcW w:w="4871" w:type="dxa"/>
          </w:tcPr>
          <w:p w14:paraId="3581FB4A" w14:textId="4D015579" w:rsidR="00173486" w:rsidRDefault="00173486" w:rsidP="00173486">
            <w:pPr>
              <w:jc w:val="center"/>
              <w:rPr>
                <w:rFonts w:ascii="Arial" w:hAnsi="Arial" w:cs="Arial"/>
                <w:b/>
                <w:bCs/>
                <w:color w:val="009999"/>
                <w:sz w:val="24"/>
                <w:szCs w:val="24"/>
              </w:rPr>
            </w:pPr>
          </w:p>
          <w:p w14:paraId="4738E171" w14:textId="77777777" w:rsidR="00173486" w:rsidRDefault="00173486" w:rsidP="00173486">
            <w:pPr>
              <w:jc w:val="center"/>
              <w:rPr>
                <w:rFonts w:ascii="Arial" w:hAnsi="Arial" w:cs="Arial"/>
                <w:b/>
                <w:bCs/>
                <w:color w:val="009999"/>
                <w:sz w:val="24"/>
                <w:szCs w:val="24"/>
              </w:rPr>
            </w:pPr>
          </w:p>
          <w:p w14:paraId="1EB49B1C" w14:textId="56920B91" w:rsidR="00173486" w:rsidRPr="00C7449C" w:rsidRDefault="00173486" w:rsidP="00173486">
            <w:pPr>
              <w:jc w:val="center"/>
              <w:rPr>
                <w:rFonts w:ascii="Arial" w:hAnsi="Arial" w:cs="Arial"/>
                <w:b/>
                <w:bCs/>
                <w:color w:val="009999"/>
                <w:sz w:val="24"/>
                <w:szCs w:val="24"/>
              </w:rPr>
            </w:pPr>
            <w:r w:rsidRPr="00C7449C">
              <w:rPr>
                <w:rFonts w:ascii="Arial" w:hAnsi="Arial" w:cs="Arial"/>
                <w:b/>
                <w:bCs/>
                <w:color w:val="009999"/>
                <w:sz w:val="24"/>
                <w:szCs w:val="24"/>
              </w:rPr>
              <w:t>L’accompagnement de l’agent :</w:t>
            </w:r>
          </w:p>
          <w:p w14:paraId="11AF4B0E" w14:textId="77777777" w:rsidR="00173486" w:rsidRDefault="00173486" w:rsidP="00173486">
            <w:pPr>
              <w:jc w:val="center"/>
              <w:rPr>
                <w:rFonts w:ascii="Arial" w:hAnsi="Arial" w:cs="Arial"/>
                <w:b/>
                <w:bCs/>
                <w:color w:val="009999"/>
                <w:sz w:val="24"/>
                <w:szCs w:val="24"/>
              </w:rPr>
            </w:pPr>
            <w:r w:rsidRPr="00C7449C">
              <w:rPr>
                <w:rFonts w:ascii="Arial" w:hAnsi="Arial" w:cs="Arial"/>
                <w:b/>
                <w:bCs/>
                <w:color w:val="009999"/>
                <w:sz w:val="24"/>
                <w:szCs w:val="24"/>
              </w:rPr>
              <w:t>Handicap invisible et maintien dans l’emploi</w:t>
            </w:r>
          </w:p>
          <w:p w14:paraId="0CDF0F50" w14:textId="77777777" w:rsidR="00173486" w:rsidRPr="00C7449C" w:rsidRDefault="00173486" w:rsidP="00173486">
            <w:pPr>
              <w:jc w:val="center"/>
              <w:rPr>
                <w:rFonts w:ascii="Arial" w:hAnsi="Arial" w:cs="Arial"/>
                <w:b/>
                <w:bCs/>
                <w:color w:val="009999"/>
                <w:sz w:val="24"/>
                <w:szCs w:val="24"/>
              </w:rPr>
            </w:pPr>
          </w:p>
          <w:p w14:paraId="645B1E84" w14:textId="77777777" w:rsidR="00173486" w:rsidRPr="005561FC" w:rsidRDefault="00173486" w:rsidP="00173486">
            <w:pPr>
              <w:jc w:val="center"/>
              <w:rPr>
                <w:rFonts w:ascii="Arial" w:hAnsi="Arial" w:cs="Arial"/>
                <w:color w:val="BF8F00" w:themeColor="accent4" w:themeShade="BF"/>
                <w:sz w:val="28"/>
                <w:szCs w:val="28"/>
              </w:rPr>
            </w:pPr>
            <w:r w:rsidRPr="005561FC">
              <w:rPr>
                <w:rFonts w:ascii="Arial" w:hAnsi="Arial" w:cs="Arial"/>
                <w:b/>
                <w:bCs/>
                <w:color w:val="BF8F00" w:themeColor="accent4" w:themeShade="BF"/>
                <w:sz w:val="28"/>
                <w:szCs w:val="28"/>
              </w:rPr>
              <w:t>27 novembre à 14h</w:t>
            </w:r>
          </w:p>
          <w:p w14:paraId="16AE9F79" w14:textId="2C280E36" w:rsidR="00173486" w:rsidRPr="00C7449C" w:rsidRDefault="00173486" w:rsidP="00173486">
            <w:pPr>
              <w:pStyle w:val="NormalWeb"/>
              <w:jc w:val="center"/>
              <w:rPr>
                <w:rFonts w:ascii="Arial" w:hAnsi="Arial" w:cs="Arial"/>
                <w:b/>
                <w:bCs/>
                <w:color w:val="009999"/>
                <w:sz w:val="22"/>
                <w:szCs w:val="22"/>
              </w:rPr>
            </w:pPr>
            <w:r w:rsidRPr="00C7449C">
              <w:rPr>
                <w:rFonts w:ascii="Arial" w:hAnsi="Arial" w:cs="Arial"/>
                <w:b/>
                <w:bCs/>
                <w:color w:val="009999"/>
                <w:sz w:val="22"/>
                <w:szCs w:val="22"/>
              </w:rPr>
              <w:t xml:space="preserve">Quels aménagements pour les personnes </w:t>
            </w:r>
            <w:r>
              <w:rPr>
                <w:rFonts w:ascii="Arial" w:hAnsi="Arial" w:cs="Arial"/>
                <w:b/>
                <w:bCs/>
                <w:color w:val="009999"/>
                <w:sz w:val="22"/>
                <w:szCs w:val="22"/>
              </w:rPr>
              <w:t>ayant un handicap invisible ?</w:t>
            </w:r>
          </w:p>
          <w:p w14:paraId="1538653C" w14:textId="77777777" w:rsidR="007C77BA" w:rsidRDefault="00173486" w:rsidP="007C77BA">
            <w:pPr>
              <w:pStyle w:val="NormalWeb"/>
              <w:rPr>
                <w:rFonts w:ascii="Arial" w:hAnsi="Arial" w:cs="Arial"/>
                <w:color w:val="009999"/>
                <w:sz w:val="22"/>
                <w:szCs w:val="22"/>
              </w:rPr>
            </w:pPr>
            <w:r w:rsidRPr="00C7449C">
              <w:rPr>
                <w:rFonts w:ascii="Arial" w:hAnsi="Arial" w:cs="Arial"/>
                <w:color w:val="009999"/>
                <w:sz w:val="22"/>
                <w:szCs w:val="22"/>
              </w:rPr>
              <w:t xml:space="preserve">Nous vous proposons aujourd’hui </w:t>
            </w:r>
            <w:r w:rsidRPr="00C7449C">
              <w:rPr>
                <w:rFonts w:ascii="Arial" w:hAnsi="Arial" w:cs="Arial"/>
                <w:color w:val="009999"/>
                <w:sz w:val="22"/>
                <w:szCs w:val="22"/>
                <w14:textFill>
                  <w14:solidFill>
                    <w14:srgbClr w14:val="009999">
                      <w14:lumMod w14:val="75000"/>
                    </w14:srgbClr>
                  </w14:solidFill>
                </w14:textFill>
              </w:rPr>
              <w:t>d</w:t>
            </w:r>
            <w:r w:rsidRPr="00C7449C">
              <w:rPr>
                <w:rFonts w:ascii="Arial" w:hAnsi="Arial" w:cs="Arial"/>
                <w:color w:val="009999"/>
                <w:sz w:val="22"/>
                <w:szCs w:val="22"/>
              </w:rPr>
              <w:t>’échanger autour des situations de maintien ou de retour à l’emploi dans le cas de handicap invisible</w:t>
            </w:r>
            <w:r w:rsidR="007C77BA">
              <w:rPr>
                <w:rFonts w:ascii="Arial" w:hAnsi="Arial" w:cs="Arial"/>
                <w:color w:val="009999"/>
                <w:sz w:val="22"/>
                <w:szCs w:val="22"/>
              </w:rPr>
              <w:t>.</w:t>
            </w:r>
          </w:p>
          <w:p w14:paraId="657DBFB5" w14:textId="19D0FE86" w:rsidR="00173486" w:rsidRDefault="007C77BA" w:rsidP="007C77BA">
            <w:pPr>
              <w:pStyle w:val="NormalWeb"/>
              <w:rPr>
                <w:rFonts w:ascii="Arial" w:hAnsi="Arial" w:cs="Arial"/>
                <w:color w:val="009999"/>
                <w:sz w:val="22"/>
                <w:szCs w:val="22"/>
              </w:rPr>
            </w:pPr>
            <w:r>
              <w:rPr>
                <w:rFonts w:ascii="Arial" w:hAnsi="Arial" w:cs="Arial"/>
                <w:color w:val="009999"/>
                <w:sz w:val="22"/>
                <w:szCs w:val="22"/>
              </w:rPr>
              <w:t>No</w:t>
            </w:r>
            <w:r w:rsidR="00173486">
              <w:rPr>
                <w:rFonts w:ascii="Arial" w:hAnsi="Arial" w:cs="Arial"/>
                <w:color w:val="009999"/>
                <w:sz w:val="22"/>
                <w:szCs w:val="22"/>
              </w:rPr>
              <w:t xml:space="preserve">s intervenants de </w:t>
            </w:r>
            <w:proofErr w:type="spellStart"/>
            <w:r w:rsidR="00173486" w:rsidRPr="00C7449C">
              <w:rPr>
                <w:rFonts w:ascii="Arial" w:hAnsi="Arial" w:cs="Arial"/>
                <w:color w:val="009999"/>
                <w:sz w:val="22"/>
                <w:szCs w:val="22"/>
              </w:rPr>
              <w:t>Handamos</w:t>
            </w:r>
            <w:proofErr w:type="spellEnd"/>
            <w:r w:rsidR="00173486" w:rsidRPr="00C7449C">
              <w:rPr>
                <w:rFonts w:ascii="Arial" w:hAnsi="Arial" w:cs="Arial"/>
                <w:color w:val="009999"/>
                <w:sz w:val="22"/>
                <w:szCs w:val="22"/>
              </w:rPr>
              <w:t>, experts de ces handicaps, nous apportent leurs compétences et leur éclairage !</w:t>
            </w:r>
          </w:p>
          <w:p w14:paraId="01C10877" w14:textId="77777777" w:rsidR="007C77BA" w:rsidRPr="00C7449C" w:rsidRDefault="007C77BA" w:rsidP="007C77BA">
            <w:pPr>
              <w:pStyle w:val="NormalWeb"/>
              <w:rPr>
                <w:rFonts w:ascii="Arial" w:hAnsi="Arial" w:cs="Arial"/>
                <w:color w:val="009999"/>
                <w:sz w:val="22"/>
                <w:szCs w:val="22"/>
              </w:rPr>
            </w:pPr>
          </w:p>
          <w:p w14:paraId="3CA01DD0" w14:textId="2601D23A" w:rsidR="00D63F57" w:rsidRPr="00565A0D" w:rsidRDefault="00173486" w:rsidP="00173486">
            <w:pPr>
              <w:pStyle w:val="NormalWeb"/>
              <w:jc w:val="center"/>
              <w:rPr>
                <w:rFonts w:ascii="Arial" w:hAnsi="Arial" w:cs="Arial"/>
                <w:b/>
                <w:bCs/>
                <w:color w:val="BF9000"/>
              </w:rPr>
            </w:pPr>
            <w:r w:rsidRPr="000732A0">
              <w:rPr>
                <w:rFonts w:ascii="Arial" w:hAnsi="Arial" w:cs="Arial"/>
                <w:i/>
                <w:iCs/>
                <w:color w:val="BF8F00" w:themeColor="accent4" w:themeShade="BF"/>
                <w:sz w:val="20"/>
                <w:szCs w:val="20"/>
              </w:rPr>
              <w:t>Merci de confirmer par mail votre participation au plus tard le</w:t>
            </w:r>
            <w:r w:rsidR="00B10CE9">
              <w:rPr>
                <w:rFonts w:ascii="Arial" w:hAnsi="Arial" w:cs="Arial"/>
                <w:i/>
                <w:iCs/>
                <w:color w:val="BF8F00" w:themeColor="accent4" w:themeShade="BF"/>
                <w:sz w:val="20"/>
                <w:szCs w:val="20"/>
              </w:rPr>
              <w:t xml:space="preserve"> 21 novembre</w:t>
            </w:r>
          </w:p>
        </w:tc>
      </w:tr>
      <w:tr w:rsidR="00A4554E" w:rsidRPr="008A6727" w14:paraId="301376F5" w14:textId="77777777" w:rsidTr="00944CCC">
        <w:trPr>
          <w:trHeight w:val="1475"/>
        </w:trPr>
        <w:tc>
          <w:tcPr>
            <w:tcW w:w="5672" w:type="dxa"/>
          </w:tcPr>
          <w:p w14:paraId="75F4CBB5" w14:textId="13198477" w:rsidR="00A4554E" w:rsidRPr="00DC2732" w:rsidRDefault="00DC2732" w:rsidP="00AB66A2">
            <w:pPr>
              <w:pStyle w:val="NormalWeb"/>
              <w:jc w:val="center"/>
              <w:rPr>
                <w:rStyle w:val="Lienhypertexte"/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>HYPERLINK "https://teams.microsoft.com/l/meetup-join/19%3ameeting_NWM5NzkyZWEtNjFiYi00NzIyLWJkNGItZTA0NjVhMDg5MjNk%40thread.v2/0?context=%7b%22Tid%22%3a%22c5d47262-75b8-4720-9e42-fe01591cbf96%22%2c%22Oid%22%3a%22313ea3c5-4e46-49b8-bfc5-7fb52e4a0827%22%7d"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A4554E" w:rsidRPr="00DC2732">
              <w:rPr>
                <w:rStyle w:val="Lienhypertexte"/>
                <w:rFonts w:ascii="Arial" w:hAnsi="Arial" w:cs="Arial"/>
                <w:b/>
                <w:bCs/>
                <w:sz w:val="20"/>
                <w:szCs w:val="20"/>
              </w:rPr>
              <w:t xml:space="preserve">Lien </w:t>
            </w:r>
            <w:proofErr w:type="spellStart"/>
            <w:r w:rsidR="00A4554E" w:rsidRPr="00DC2732">
              <w:rPr>
                <w:rStyle w:val="Lienhypertexte"/>
                <w:rFonts w:ascii="Arial" w:hAnsi="Arial" w:cs="Arial"/>
                <w:b/>
                <w:bCs/>
                <w:sz w:val="20"/>
                <w:szCs w:val="20"/>
              </w:rPr>
              <w:t>visio</w:t>
            </w:r>
            <w:proofErr w:type="spellEnd"/>
          </w:p>
          <w:p w14:paraId="4197DF91" w14:textId="7F39BC70" w:rsidR="00DC2732" w:rsidRDefault="00DC2732" w:rsidP="00DC2732">
            <w:pPr>
              <w:pStyle w:val="NormalWeb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hyperlink r:id="rId7" w:tgtFrame="_blank" w:tooltip="Meeting join link" w:history="1">
              <w:r>
                <w:rPr>
                  <w:rStyle w:val="lev"/>
                  <w:color w:val="0000FF"/>
                  <w:u w:val="single"/>
                </w:rPr>
                <w:t>Rejoignez la réunion maintenant</w:t>
              </w:r>
            </w:hyperlink>
          </w:p>
          <w:p w14:paraId="7A689E8E" w14:textId="77777777" w:rsidR="00DC2732" w:rsidRDefault="00DC2732" w:rsidP="00DC2732">
            <w:pPr>
              <w:pStyle w:val="NormalWeb"/>
              <w:jc w:val="center"/>
            </w:pPr>
            <w:r>
              <w:rPr>
                <w:color w:val="616161"/>
              </w:rPr>
              <w:t xml:space="preserve">Numéro de réunion : </w:t>
            </w:r>
            <w:r>
              <w:rPr>
                <w:color w:val="242424"/>
              </w:rPr>
              <w:t>387 074 873 665</w:t>
            </w:r>
          </w:p>
          <w:p w14:paraId="1A97A879" w14:textId="77777777" w:rsidR="00DC2732" w:rsidRDefault="00DC2732" w:rsidP="00DC2732">
            <w:pPr>
              <w:pStyle w:val="NormalWeb"/>
              <w:jc w:val="center"/>
            </w:pPr>
            <w:r>
              <w:rPr>
                <w:color w:val="616161"/>
              </w:rPr>
              <w:t xml:space="preserve">Code secret : </w:t>
            </w:r>
            <w:r>
              <w:rPr>
                <w:color w:val="242424"/>
              </w:rPr>
              <w:t>LQ9kR2xM</w:t>
            </w:r>
          </w:p>
          <w:p w14:paraId="11B6D805" w14:textId="77777777" w:rsidR="00A4554E" w:rsidRPr="008A6727" w:rsidRDefault="00A4554E" w:rsidP="00D84904">
            <w:pPr>
              <w:pStyle w:val="NormalWeb"/>
              <w:jc w:val="center"/>
              <w:rPr>
                <w:rFonts w:ascii="Arial" w:hAnsi="Arial" w:cs="Arial"/>
                <w:b/>
                <w:bCs/>
                <w:color w:val="008080"/>
                <w:sz w:val="20"/>
                <w:szCs w:val="20"/>
              </w:rPr>
            </w:pPr>
          </w:p>
        </w:tc>
        <w:tc>
          <w:tcPr>
            <w:tcW w:w="4871" w:type="dxa"/>
          </w:tcPr>
          <w:p w14:paraId="2E89FE1A" w14:textId="596178FE" w:rsidR="00A4554E" w:rsidRPr="00944CCC" w:rsidRDefault="00944CCC" w:rsidP="00AB66A2">
            <w:pPr>
              <w:pStyle w:val="NormalWeb"/>
              <w:jc w:val="center"/>
              <w:rPr>
                <w:rStyle w:val="Lienhypertexte"/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HYPERLINK "https://teams.microsoft.com/l/meetup-join/19%3ameeting_OGY4ZWI0M2QtNDBmMy00OWZiLTgzZDEtOGFmMDAxNTdlNWMw%40thread.v2/0?context=%7b%22Tid%22%3a%22c5d47262-75b8-4720-9e42-fe01591cbf96%22%2c%22Oid%22%3a%22313ea3c5-4e46-49b8-bfc5-7fb52e4a0827%22%7d"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A4554E" w:rsidRPr="00944CCC">
              <w:rPr>
                <w:rStyle w:val="Lienhypertexte"/>
                <w:rFonts w:ascii="Arial" w:hAnsi="Arial" w:cs="Arial"/>
                <w:b/>
                <w:bCs/>
                <w:sz w:val="20"/>
                <w:szCs w:val="20"/>
              </w:rPr>
              <w:t xml:space="preserve">Lien </w:t>
            </w:r>
            <w:proofErr w:type="spellStart"/>
            <w:r w:rsidR="00A4554E" w:rsidRPr="00944CCC">
              <w:rPr>
                <w:rStyle w:val="Lienhypertexte"/>
                <w:rFonts w:ascii="Arial" w:hAnsi="Arial" w:cs="Arial"/>
                <w:b/>
                <w:bCs/>
                <w:sz w:val="20"/>
                <w:szCs w:val="20"/>
              </w:rPr>
              <w:t>visio</w:t>
            </w:r>
            <w:proofErr w:type="spellEnd"/>
          </w:p>
          <w:p w14:paraId="4585A5A0" w14:textId="200A6549" w:rsidR="00944CCC" w:rsidRDefault="00944CCC" w:rsidP="00944CCC">
            <w:pPr>
              <w:pStyle w:val="NormalWeb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hyperlink r:id="rId8" w:tgtFrame="_blank" w:tooltip="Meeting join link" w:history="1">
              <w:r>
                <w:rPr>
                  <w:rStyle w:val="lev"/>
                  <w:color w:val="0000FF"/>
                  <w:u w:val="single"/>
                </w:rPr>
                <w:t>Rejoignez la réunion maintenant</w:t>
              </w:r>
            </w:hyperlink>
          </w:p>
          <w:p w14:paraId="332FD573" w14:textId="77777777" w:rsidR="00944CCC" w:rsidRDefault="00944CCC" w:rsidP="00944CCC">
            <w:pPr>
              <w:pStyle w:val="NormalWeb"/>
              <w:jc w:val="center"/>
            </w:pPr>
            <w:r>
              <w:rPr>
                <w:color w:val="616161"/>
              </w:rPr>
              <w:t xml:space="preserve">Numéro de réunion : </w:t>
            </w:r>
            <w:r>
              <w:rPr>
                <w:color w:val="242424"/>
              </w:rPr>
              <w:t>340 124 072 478</w:t>
            </w:r>
          </w:p>
          <w:p w14:paraId="4D1C6CF3" w14:textId="77777777" w:rsidR="00944CCC" w:rsidRDefault="00944CCC" w:rsidP="00944CCC">
            <w:pPr>
              <w:pStyle w:val="NormalWeb"/>
              <w:jc w:val="center"/>
            </w:pPr>
            <w:r>
              <w:rPr>
                <w:color w:val="616161"/>
              </w:rPr>
              <w:t xml:space="preserve">Code secret : </w:t>
            </w:r>
            <w:r>
              <w:rPr>
                <w:color w:val="242424"/>
              </w:rPr>
              <w:t>YN9in22J</w:t>
            </w:r>
          </w:p>
          <w:p w14:paraId="332BBD8C" w14:textId="77777777" w:rsidR="00A4554E" w:rsidRPr="008A6727" w:rsidRDefault="00A4554E" w:rsidP="00D84904">
            <w:pPr>
              <w:pStyle w:val="NormalWeb"/>
              <w:jc w:val="center"/>
              <w:rPr>
                <w:rFonts w:ascii="Arial" w:hAnsi="Arial" w:cs="Arial"/>
                <w:b/>
                <w:bCs/>
                <w:color w:val="008080"/>
                <w:sz w:val="20"/>
                <w:szCs w:val="20"/>
              </w:rPr>
            </w:pPr>
          </w:p>
        </w:tc>
      </w:tr>
    </w:tbl>
    <w:p w14:paraId="0B5947FF" w14:textId="60F992FC" w:rsidR="008C1435" w:rsidRDefault="008C1435" w:rsidP="00397C02">
      <w:pPr>
        <w:rPr>
          <w:rFonts w:asciiTheme="minorHAnsi" w:hAnsiTheme="minorHAnsi" w:cstheme="minorHAnsi"/>
        </w:rPr>
      </w:pPr>
    </w:p>
    <w:sectPr w:rsidR="008C1435" w:rsidSect="007F406C">
      <w:headerReference w:type="default" r:id="rId9"/>
      <w:footerReference w:type="default" r:id="rId10"/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D4D952" w14:textId="77777777" w:rsidR="00194471" w:rsidRDefault="00194471" w:rsidP="00C42C09">
      <w:r>
        <w:separator/>
      </w:r>
    </w:p>
  </w:endnote>
  <w:endnote w:type="continuationSeparator" w:id="0">
    <w:p w14:paraId="1EB22B54" w14:textId="77777777" w:rsidR="00194471" w:rsidRDefault="00194471" w:rsidP="00C42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7E6BB2" w14:textId="4A558380" w:rsidR="00C42C09" w:rsidRPr="009618B7" w:rsidRDefault="00C42C09" w:rsidP="00C42C09">
    <w:pPr>
      <w:pStyle w:val="Pieddepage"/>
      <w:jc w:val="center"/>
      <w:rPr>
        <w:b/>
        <w:bCs/>
        <w:i/>
        <w:iCs/>
        <w:color w:val="538135"/>
        <w:sz w:val="18"/>
        <w:szCs w:val="18"/>
      </w:rPr>
    </w:pPr>
    <w:r w:rsidRPr="009618B7">
      <w:rPr>
        <w:b/>
        <w:bCs/>
        <w:i/>
        <w:iCs/>
        <w:color w:val="538135"/>
        <w:sz w:val="18"/>
        <w:szCs w:val="18"/>
      </w:rPr>
      <w:t xml:space="preserve">Votre </w:t>
    </w:r>
    <w:r w:rsidR="008D766C">
      <w:rPr>
        <w:b/>
        <w:bCs/>
        <w:i/>
        <w:iCs/>
        <w:color w:val="538135"/>
        <w:sz w:val="18"/>
        <w:szCs w:val="18"/>
      </w:rPr>
      <w:t>Ressource</w:t>
    </w:r>
    <w:r w:rsidRPr="009618B7">
      <w:rPr>
        <w:b/>
        <w:bCs/>
        <w:i/>
        <w:iCs/>
        <w:color w:val="538135"/>
        <w:sz w:val="18"/>
        <w:szCs w:val="18"/>
      </w:rPr>
      <w:t xml:space="preserve"> handicap mutualisée Nouvelle Aquitaine, Magali </w:t>
    </w:r>
    <w:proofErr w:type="spellStart"/>
    <w:r w:rsidRPr="009618B7">
      <w:rPr>
        <w:b/>
        <w:bCs/>
        <w:i/>
        <w:iCs/>
        <w:color w:val="538135"/>
        <w:sz w:val="18"/>
        <w:szCs w:val="18"/>
      </w:rPr>
      <w:t>Doumèche</w:t>
    </w:r>
    <w:proofErr w:type="spellEnd"/>
  </w:p>
  <w:p w14:paraId="25572262" w14:textId="5F669269" w:rsidR="00C42C09" w:rsidRPr="00964ACD" w:rsidRDefault="00C42C09" w:rsidP="00C42C09">
    <w:pPr>
      <w:pStyle w:val="Pieddepage"/>
      <w:jc w:val="center"/>
      <w:rPr>
        <w:b/>
        <w:bCs/>
        <w:i/>
        <w:iCs/>
        <w:color w:val="538135"/>
      </w:rPr>
    </w:pPr>
    <w:r w:rsidRPr="00964ACD">
      <w:rPr>
        <w:b/>
        <w:bCs/>
        <w:i/>
        <w:iCs/>
        <w:color w:val="538135"/>
      </w:rPr>
      <w:t>06 75 17 52 71</w:t>
    </w:r>
  </w:p>
  <w:p w14:paraId="7D0BA467" w14:textId="1E7FB9F0" w:rsidR="00157FB1" w:rsidRPr="009618B7" w:rsidRDefault="00157FB1" w:rsidP="00C42C09">
    <w:pPr>
      <w:pStyle w:val="Pieddepage"/>
      <w:jc w:val="center"/>
      <w:rPr>
        <w:b/>
        <w:bCs/>
        <w:i/>
        <w:iCs/>
        <w:color w:val="538135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ACFB57" w14:textId="77777777" w:rsidR="00194471" w:rsidRDefault="00194471" w:rsidP="00C42C09">
      <w:r>
        <w:separator/>
      </w:r>
    </w:p>
  </w:footnote>
  <w:footnote w:type="continuationSeparator" w:id="0">
    <w:p w14:paraId="41F7E750" w14:textId="77777777" w:rsidR="00194471" w:rsidRDefault="00194471" w:rsidP="00C42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631A1A" w14:textId="68FCDB4E" w:rsidR="000C115E" w:rsidRPr="000C115E" w:rsidRDefault="000C115E" w:rsidP="000C115E">
    <w:pPr>
      <w:rPr>
        <w:rFonts w:eastAsia="Times New Roman"/>
        <w:lang w:eastAsia="fr-FR"/>
      </w:rPr>
    </w:pPr>
    <w:r w:rsidRPr="000C115E">
      <w:rPr>
        <w:rFonts w:eastAsia="Times New Roman"/>
        <w:noProof/>
      </w:rPr>
      <w:drawing>
        <wp:inline distT="0" distB="0" distL="0" distR="0" wp14:anchorId="6ADBCA83" wp14:editId="6D536F07">
          <wp:extent cx="600075" cy="355429"/>
          <wp:effectExtent l="0" t="0" r="0" b="698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129" cy="3613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Times New Roman"/>
        <w:lang w:eastAsia="fr-FR"/>
      </w:rPr>
      <w:tab/>
    </w:r>
    <w:r>
      <w:rPr>
        <w:rFonts w:eastAsia="Times New Roman"/>
        <w:lang w:eastAsia="fr-FR"/>
      </w:rPr>
      <w:tab/>
    </w:r>
    <w:r>
      <w:rPr>
        <w:rFonts w:eastAsia="Times New Roman"/>
        <w:lang w:eastAsia="fr-FR"/>
      </w:rPr>
      <w:tab/>
    </w:r>
    <w:r>
      <w:rPr>
        <w:rFonts w:eastAsia="Times New Roman"/>
        <w:lang w:eastAsia="fr-FR"/>
      </w:rPr>
      <w:tab/>
    </w:r>
    <w:r>
      <w:rPr>
        <w:rFonts w:eastAsia="Times New Roman"/>
        <w:lang w:eastAsia="fr-FR"/>
      </w:rPr>
      <w:tab/>
    </w:r>
    <w:r w:rsidRPr="000C115E">
      <w:rPr>
        <w:rFonts w:eastAsia="Times New Roman"/>
        <w:noProof/>
        <w:color w:val="1F497D"/>
        <w:lang w:eastAsia="fr-FR"/>
      </w:rPr>
      <w:drawing>
        <wp:inline distT="0" distB="0" distL="0" distR="0" wp14:anchorId="6B2335C7" wp14:editId="49DB1C71">
          <wp:extent cx="376518" cy="400050"/>
          <wp:effectExtent l="0" t="0" r="508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0199" cy="4039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Times New Roman"/>
        <w:lang w:eastAsia="fr-FR"/>
      </w:rPr>
      <w:tab/>
    </w:r>
    <w:r>
      <w:rPr>
        <w:rFonts w:eastAsia="Times New Roman"/>
        <w:lang w:eastAsia="fr-FR"/>
      </w:rPr>
      <w:tab/>
    </w:r>
    <w:r>
      <w:rPr>
        <w:rFonts w:eastAsia="Times New Roman"/>
        <w:lang w:eastAsia="fr-FR"/>
      </w:rPr>
      <w:tab/>
    </w:r>
    <w:r>
      <w:rPr>
        <w:rFonts w:eastAsia="Times New Roman"/>
        <w:lang w:eastAsia="fr-FR"/>
      </w:rPr>
      <w:tab/>
    </w:r>
    <w:r>
      <w:rPr>
        <w:rFonts w:eastAsia="Times New Roman"/>
        <w:lang w:eastAsia="fr-FR"/>
      </w:rPr>
      <w:tab/>
    </w:r>
    <w:r w:rsidRPr="000C115E">
      <w:rPr>
        <w:rFonts w:eastAsia="Times New Roman"/>
        <w:noProof/>
      </w:rPr>
      <w:drawing>
        <wp:inline distT="0" distB="0" distL="0" distR="0" wp14:anchorId="7ADADD27" wp14:editId="2AA08581">
          <wp:extent cx="628650" cy="368990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033" cy="3715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"/>
      </v:shape>
    </w:pict>
  </w:numPicBullet>
  <w:numPicBullet w:numPicBulletId="1">
    <w:pict>
      <v:shape id="_x0000_i1029" type="#_x0000_t75" style="width:11.25pt;height:11.25pt" o:bullet="t">
        <v:imagedata r:id="rId2" o:title="msoC364"/>
      </v:shape>
    </w:pict>
  </w:numPicBullet>
  <w:abstractNum w:abstractNumId="0" w15:restartNumberingAfterBreak="0">
    <w:nsid w:val="00CA7609"/>
    <w:multiLevelType w:val="hybridMultilevel"/>
    <w:tmpl w:val="06CADB6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038D5"/>
    <w:multiLevelType w:val="multilevel"/>
    <w:tmpl w:val="0194D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4C237A"/>
    <w:multiLevelType w:val="hybridMultilevel"/>
    <w:tmpl w:val="0FE2B63E"/>
    <w:lvl w:ilvl="0" w:tplc="040C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326DC"/>
    <w:multiLevelType w:val="hybridMultilevel"/>
    <w:tmpl w:val="E6607326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123226"/>
    <w:multiLevelType w:val="hybridMultilevel"/>
    <w:tmpl w:val="2FD0B4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B6950"/>
    <w:multiLevelType w:val="hybridMultilevel"/>
    <w:tmpl w:val="384662FA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E52D9"/>
    <w:multiLevelType w:val="hybridMultilevel"/>
    <w:tmpl w:val="31B0870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D2947"/>
    <w:multiLevelType w:val="hybridMultilevel"/>
    <w:tmpl w:val="67860E9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495E98"/>
    <w:multiLevelType w:val="hybridMultilevel"/>
    <w:tmpl w:val="408CA0E8"/>
    <w:lvl w:ilvl="0" w:tplc="CF3CE470">
      <w:start w:val="21"/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5F786C"/>
    <w:multiLevelType w:val="hybridMultilevel"/>
    <w:tmpl w:val="16F4F050"/>
    <w:lvl w:ilvl="0" w:tplc="144E3B5E"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BE57E7"/>
    <w:multiLevelType w:val="hybridMultilevel"/>
    <w:tmpl w:val="1DD48FC6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7E117F5"/>
    <w:multiLevelType w:val="multilevel"/>
    <w:tmpl w:val="9740F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4060CA"/>
    <w:multiLevelType w:val="hybridMultilevel"/>
    <w:tmpl w:val="993897DE"/>
    <w:lvl w:ilvl="0" w:tplc="9AFE7FA4">
      <w:numFmt w:val="bullet"/>
      <w:lvlText w:val=""/>
      <w:lvlJc w:val="left"/>
      <w:pPr>
        <w:ind w:left="720" w:hanging="360"/>
      </w:pPr>
      <w:rPr>
        <w:rFonts w:ascii="Wingdings" w:eastAsia="Calibri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70065D"/>
    <w:multiLevelType w:val="hybridMultilevel"/>
    <w:tmpl w:val="7A1855EA"/>
    <w:lvl w:ilvl="0" w:tplc="040C0007">
      <w:start w:val="1"/>
      <w:numFmt w:val="bullet"/>
      <w:lvlText w:val=""/>
      <w:lvlPicBulletId w:val="1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22616CF"/>
    <w:multiLevelType w:val="hybridMultilevel"/>
    <w:tmpl w:val="8FDA0208"/>
    <w:lvl w:ilvl="0" w:tplc="040C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 w15:restartNumberingAfterBreak="0">
    <w:nsid w:val="354E3347"/>
    <w:multiLevelType w:val="hybridMultilevel"/>
    <w:tmpl w:val="B290E5D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4F92"/>
    <w:multiLevelType w:val="hybridMultilevel"/>
    <w:tmpl w:val="ABE05462"/>
    <w:lvl w:ilvl="0" w:tplc="040C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8049A6"/>
    <w:multiLevelType w:val="hybridMultilevel"/>
    <w:tmpl w:val="4BB6F54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74032A"/>
    <w:multiLevelType w:val="hybridMultilevel"/>
    <w:tmpl w:val="1B144A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8344DD"/>
    <w:multiLevelType w:val="hybridMultilevel"/>
    <w:tmpl w:val="26FE4598"/>
    <w:lvl w:ilvl="0" w:tplc="040C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AC001D"/>
    <w:multiLevelType w:val="hybridMultilevel"/>
    <w:tmpl w:val="08CE31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C75FED"/>
    <w:multiLevelType w:val="hybridMultilevel"/>
    <w:tmpl w:val="4670A196"/>
    <w:lvl w:ilvl="0" w:tplc="040C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D84EC0"/>
    <w:multiLevelType w:val="hybridMultilevel"/>
    <w:tmpl w:val="BEE8589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195D01"/>
    <w:multiLevelType w:val="hybridMultilevel"/>
    <w:tmpl w:val="6BDE980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0C4B91"/>
    <w:multiLevelType w:val="hybridMultilevel"/>
    <w:tmpl w:val="967CA166"/>
    <w:lvl w:ilvl="0" w:tplc="04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6673806"/>
    <w:multiLevelType w:val="multilevel"/>
    <w:tmpl w:val="EC0E6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1423E6"/>
    <w:multiLevelType w:val="hybridMultilevel"/>
    <w:tmpl w:val="10FC09A4"/>
    <w:lvl w:ilvl="0" w:tplc="E828D4CC">
      <w:numFmt w:val="bullet"/>
      <w:lvlText w:val=""/>
      <w:lvlJc w:val="left"/>
      <w:pPr>
        <w:ind w:left="720" w:hanging="360"/>
      </w:pPr>
      <w:rPr>
        <w:rFonts w:ascii="Wingdings" w:eastAsia="Calibri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DB5502"/>
    <w:multiLevelType w:val="hybridMultilevel"/>
    <w:tmpl w:val="FBC416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5"/>
  </w:num>
  <w:num w:numId="4">
    <w:abstractNumId w:val="7"/>
  </w:num>
  <w:num w:numId="5">
    <w:abstractNumId w:val="24"/>
  </w:num>
  <w:num w:numId="6">
    <w:abstractNumId w:val="10"/>
  </w:num>
  <w:num w:numId="7">
    <w:abstractNumId w:val="13"/>
  </w:num>
  <w:num w:numId="8">
    <w:abstractNumId w:val="2"/>
  </w:num>
  <w:num w:numId="9">
    <w:abstractNumId w:val="2"/>
  </w:num>
  <w:num w:numId="10">
    <w:abstractNumId w:val="2"/>
  </w:num>
  <w:num w:numId="11">
    <w:abstractNumId w:val="19"/>
  </w:num>
  <w:num w:numId="12">
    <w:abstractNumId w:val="14"/>
  </w:num>
  <w:num w:numId="13">
    <w:abstractNumId w:val="16"/>
  </w:num>
  <w:num w:numId="14">
    <w:abstractNumId w:val="2"/>
  </w:num>
  <w:num w:numId="15">
    <w:abstractNumId w:val="21"/>
  </w:num>
  <w:num w:numId="16">
    <w:abstractNumId w:val="0"/>
  </w:num>
  <w:num w:numId="17">
    <w:abstractNumId w:val="8"/>
  </w:num>
  <w:num w:numId="18">
    <w:abstractNumId w:val="6"/>
  </w:num>
  <w:num w:numId="19">
    <w:abstractNumId w:val="18"/>
  </w:num>
  <w:num w:numId="20">
    <w:abstractNumId w:val="27"/>
  </w:num>
  <w:num w:numId="21">
    <w:abstractNumId w:val="18"/>
  </w:num>
  <w:num w:numId="22">
    <w:abstractNumId w:val="20"/>
  </w:num>
  <w:num w:numId="23">
    <w:abstractNumId w:val="18"/>
  </w:num>
  <w:num w:numId="24">
    <w:abstractNumId w:val="20"/>
  </w:num>
  <w:num w:numId="25">
    <w:abstractNumId w:val="18"/>
  </w:num>
  <w:num w:numId="26">
    <w:abstractNumId w:val="15"/>
  </w:num>
  <w:num w:numId="27">
    <w:abstractNumId w:val="4"/>
  </w:num>
  <w:num w:numId="28">
    <w:abstractNumId w:val="12"/>
  </w:num>
  <w:num w:numId="29">
    <w:abstractNumId w:val="3"/>
  </w:num>
  <w:num w:numId="30">
    <w:abstractNumId w:val="23"/>
  </w:num>
  <w:num w:numId="31">
    <w:abstractNumId w:val="26"/>
  </w:num>
  <w:num w:numId="32">
    <w:abstractNumId w:val="22"/>
  </w:num>
  <w:num w:numId="33">
    <w:abstractNumId w:val="1"/>
  </w:num>
  <w:num w:numId="34">
    <w:abstractNumId w:val="11"/>
  </w:num>
  <w:num w:numId="35">
    <w:abstractNumId w:val="2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A6E"/>
    <w:rsid w:val="0000075D"/>
    <w:rsid w:val="000141C5"/>
    <w:rsid w:val="000170A3"/>
    <w:rsid w:val="0001761D"/>
    <w:rsid w:val="00022D33"/>
    <w:rsid w:val="0002424B"/>
    <w:rsid w:val="00041595"/>
    <w:rsid w:val="00042140"/>
    <w:rsid w:val="000433E9"/>
    <w:rsid w:val="00063A1E"/>
    <w:rsid w:val="000651B4"/>
    <w:rsid w:val="000732A0"/>
    <w:rsid w:val="00083F94"/>
    <w:rsid w:val="00090BC8"/>
    <w:rsid w:val="00092274"/>
    <w:rsid w:val="00093F0D"/>
    <w:rsid w:val="000B5D03"/>
    <w:rsid w:val="000C115E"/>
    <w:rsid w:val="000C2A28"/>
    <w:rsid w:val="000C2C5C"/>
    <w:rsid w:val="000D6B26"/>
    <w:rsid w:val="000E0DFE"/>
    <w:rsid w:val="000E107A"/>
    <w:rsid w:val="000E19E6"/>
    <w:rsid w:val="000F39C6"/>
    <w:rsid w:val="0011408E"/>
    <w:rsid w:val="00122448"/>
    <w:rsid w:val="00125A76"/>
    <w:rsid w:val="001306C0"/>
    <w:rsid w:val="0013527C"/>
    <w:rsid w:val="00157FB1"/>
    <w:rsid w:val="001608CB"/>
    <w:rsid w:val="001670DE"/>
    <w:rsid w:val="00173486"/>
    <w:rsid w:val="00174BDE"/>
    <w:rsid w:val="001752E7"/>
    <w:rsid w:val="00180C88"/>
    <w:rsid w:val="001824DB"/>
    <w:rsid w:val="00194471"/>
    <w:rsid w:val="001A061F"/>
    <w:rsid w:val="001B26BC"/>
    <w:rsid w:val="001B3C06"/>
    <w:rsid w:val="001B72F2"/>
    <w:rsid w:val="001C58EB"/>
    <w:rsid w:val="001D3284"/>
    <w:rsid w:val="001F6F74"/>
    <w:rsid w:val="00204DCD"/>
    <w:rsid w:val="002063B5"/>
    <w:rsid w:val="00210620"/>
    <w:rsid w:val="002114A5"/>
    <w:rsid w:val="00215582"/>
    <w:rsid w:val="0022262D"/>
    <w:rsid w:val="00230434"/>
    <w:rsid w:val="00251197"/>
    <w:rsid w:val="002639A7"/>
    <w:rsid w:val="00281AEA"/>
    <w:rsid w:val="002925B4"/>
    <w:rsid w:val="002B1DAA"/>
    <w:rsid w:val="002B2B14"/>
    <w:rsid w:val="002C3F57"/>
    <w:rsid w:val="002C6624"/>
    <w:rsid w:val="002C741E"/>
    <w:rsid w:val="002E07A7"/>
    <w:rsid w:val="002E3E11"/>
    <w:rsid w:val="002E404F"/>
    <w:rsid w:val="002F12FA"/>
    <w:rsid w:val="0030248F"/>
    <w:rsid w:val="0030428F"/>
    <w:rsid w:val="00323564"/>
    <w:rsid w:val="00323FAE"/>
    <w:rsid w:val="00331D2C"/>
    <w:rsid w:val="00344956"/>
    <w:rsid w:val="00365A0D"/>
    <w:rsid w:val="00370B72"/>
    <w:rsid w:val="0037454D"/>
    <w:rsid w:val="00375427"/>
    <w:rsid w:val="003779BD"/>
    <w:rsid w:val="00384584"/>
    <w:rsid w:val="0038781D"/>
    <w:rsid w:val="00397C02"/>
    <w:rsid w:val="003B437A"/>
    <w:rsid w:val="003B73A9"/>
    <w:rsid w:val="003C0F1E"/>
    <w:rsid w:val="003D393E"/>
    <w:rsid w:val="003D696A"/>
    <w:rsid w:val="003E276D"/>
    <w:rsid w:val="003E5C50"/>
    <w:rsid w:val="003E7C13"/>
    <w:rsid w:val="003F1CE8"/>
    <w:rsid w:val="0040041B"/>
    <w:rsid w:val="0041526B"/>
    <w:rsid w:val="00421266"/>
    <w:rsid w:val="00447206"/>
    <w:rsid w:val="004666A5"/>
    <w:rsid w:val="00480B05"/>
    <w:rsid w:val="00484209"/>
    <w:rsid w:val="00485FB0"/>
    <w:rsid w:val="00496B75"/>
    <w:rsid w:val="004A0EC8"/>
    <w:rsid w:val="004A3F7C"/>
    <w:rsid w:val="004A5F42"/>
    <w:rsid w:val="004B22DD"/>
    <w:rsid w:val="004D1A81"/>
    <w:rsid w:val="004E3567"/>
    <w:rsid w:val="004E4CDB"/>
    <w:rsid w:val="004F34BC"/>
    <w:rsid w:val="004F5F58"/>
    <w:rsid w:val="004F6A1A"/>
    <w:rsid w:val="004F796F"/>
    <w:rsid w:val="005023A2"/>
    <w:rsid w:val="00504A7B"/>
    <w:rsid w:val="00507F29"/>
    <w:rsid w:val="00513DE8"/>
    <w:rsid w:val="0054230C"/>
    <w:rsid w:val="005437A9"/>
    <w:rsid w:val="005561FC"/>
    <w:rsid w:val="00565A0D"/>
    <w:rsid w:val="00572001"/>
    <w:rsid w:val="0057609A"/>
    <w:rsid w:val="0059603A"/>
    <w:rsid w:val="005A0DB3"/>
    <w:rsid w:val="005A6C9E"/>
    <w:rsid w:val="005C05FA"/>
    <w:rsid w:val="005C2C9A"/>
    <w:rsid w:val="005C5AE8"/>
    <w:rsid w:val="005E2AED"/>
    <w:rsid w:val="005E7A14"/>
    <w:rsid w:val="005F25C6"/>
    <w:rsid w:val="005F475B"/>
    <w:rsid w:val="006056F6"/>
    <w:rsid w:val="00623F3F"/>
    <w:rsid w:val="00637678"/>
    <w:rsid w:val="0065647C"/>
    <w:rsid w:val="00664402"/>
    <w:rsid w:val="00664950"/>
    <w:rsid w:val="00681AC9"/>
    <w:rsid w:val="006B3ABE"/>
    <w:rsid w:val="006C3A6E"/>
    <w:rsid w:val="006D0902"/>
    <w:rsid w:val="006F054C"/>
    <w:rsid w:val="0071594F"/>
    <w:rsid w:val="00715D71"/>
    <w:rsid w:val="00727472"/>
    <w:rsid w:val="007301EF"/>
    <w:rsid w:val="00740641"/>
    <w:rsid w:val="00756E08"/>
    <w:rsid w:val="0076216A"/>
    <w:rsid w:val="007763F9"/>
    <w:rsid w:val="007839E3"/>
    <w:rsid w:val="00786738"/>
    <w:rsid w:val="007A68BF"/>
    <w:rsid w:val="007A70EC"/>
    <w:rsid w:val="007B0092"/>
    <w:rsid w:val="007C036F"/>
    <w:rsid w:val="007C16BF"/>
    <w:rsid w:val="007C218D"/>
    <w:rsid w:val="007C77BA"/>
    <w:rsid w:val="007D0017"/>
    <w:rsid w:val="007D213D"/>
    <w:rsid w:val="007F0C95"/>
    <w:rsid w:val="007F3180"/>
    <w:rsid w:val="008032D6"/>
    <w:rsid w:val="0082015F"/>
    <w:rsid w:val="00821EE3"/>
    <w:rsid w:val="0082750D"/>
    <w:rsid w:val="00832285"/>
    <w:rsid w:val="00844FA5"/>
    <w:rsid w:val="00846D98"/>
    <w:rsid w:val="00850300"/>
    <w:rsid w:val="008619A1"/>
    <w:rsid w:val="00867EF3"/>
    <w:rsid w:val="0089286D"/>
    <w:rsid w:val="008A6727"/>
    <w:rsid w:val="008C1435"/>
    <w:rsid w:val="008D766C"/>
    <w:rsid w:val="008E3C91"/>
    <w:rsid w:val="008E4D2C"/>
    <w:rsid w:val="00900AF8"/>
    <w:rsid w:val="00901E50"/>
    <w:rsid w:val="00905F98"/>
    <w:rsid w:val="009102B1"/>
    <w:rsid w:val="00915974"/>
    <w:rsid w:val="00922208"/>
    <w:rsid w:val="00931EF4"/>
    <w:rsid w:val="00942B7C"/>
    <w:rsid w:val="00944CCC"/>
    <w:rsid w:val="00945A2B"/>
    <w:rsid w:val="00947658"/>
    <w:rsid w:val="009562F0"/>
    <w:rsid w:val="00956E1E"/>
    <w:rsid w:val="009618B7"/>
    <w:rsid w:val="0096234F"/>
    <w:rsid w:val="00964ACD"/>
    <w:rsid w:val="00987F19"/>
    <w:rsid w:val="00994A8F"/>
    <w:rsid w:val="0099738A"/>
    <w:rsid w:val="009D5A8D"/>
    <w:rsid w:val="009E004C"/>
    <w:rsid w:val="009E04F0"/>
    <w:rsid w:val="009E3C21"/>
    <w:rsid w:val="00A01EC0"/>
    <w:rsid w:val="00A144EC"/>
    <w:rsid w:val="00A33775"/>
    <w:rsid w:val="00A422A5"/>
    <w:rsid w:val="00A4554E"/>
    <w:rsid w:val="00A85F30"/>
    <w:rsid w:val="00A86965"/>
    <w:rsid w:val="00AB0A4F"/>
    <w:rsid w:val="00AB5C62"/>
    <w:rsid w:val="00AC24CB"/>
    <w:rsid w:val="00AD3667"/>
    <w:rsid w:val="00AD5ABE"/>
    <w:rsid w:val="00AD69D5"/>
    <w:rsid w:val="00AE40E3"/>
    <w:rsid w:val="00AE5098"/>
    <w:rsid w:val="00AF249E"/>
    <w:rsid w:val="00B03027"/>
    <w:rsid w:val="00B10CE9"/>
    <w:rsid w:val="00B21982"/>
    <w:rsid w:val="00B37B06"/>
    <w:rsid w:val="00B4111A"/>
    <w:rsid w:val="00B44F52"/>
    <w:rsid w:val="00B51245"/>
    <w:rsid w:val="00B73E75"/>
    <w:rsid w:val="00B906AF"/>
    <w:rsid w:val="00B918C9"/>
    <w:rsid w:val="00BA4B78"/>
    <w:rsid w:val="00BB6A7E"/>
    <w:rsid w:val="00BB74F2"/>
    <w:rsid w:val="00BD43BE"/>
    <w:rsid w:val="00BE7BCE"/>
    <w:rsid w:val="00C11E68"/>
    <w:rsid w:val="00C22479"/>
    <w:rsid w:val="00C31AB4"/>
    <w:rsid w:val="00C34EAB"/>
    <w:rsid w:val="00C36171"/>
    <w:rsid w:val="00C42C09"/>
    <w:rsid w:val="00C645DE"/>
    <w:rsid w:val="00C65F5A"/>
    <w:rsid w:val="00C7449C"/>
    <w:rsid w:val="00C76A86"/>
    <w:rsid w:val="00C84F29"/>
    <w:rsid w:val="00C87B18"/>
    <w:rsid w:val="00CA2B37"/>
    <w:rsid w:val="00CA49EC"/>
    <w:rsid w:val="00CB4791"/>
    <w:rsid w:val="00CF5CBC"/>
    <w:rsid w:val="00D32ADF"/>
    <w:rsid w:val="00D351D3"/>
    <w:rsid w:val="00D40CA4"/>
    <w:rsid w:val="00D422E7"/>
    <w:rsid w:val="00D46A58"/>
    <w:rsid w:val="00D63F57"/>
    <w:rsid w:val="00D70F2B"/>
    <w:rsid w:val="00D84904"/>
    <w:rsid w:val="00DA71F7"/>
    <w:rsid w:val="00DA7318"/>
    <w:rsid w:val="00DC2732"/>
    <w:rsid w:val="00DC49D1"/>
    <w:rsid w:val="00DC5A75"/>
    <w:rsid w:val="00DC66B0"/>
    <w:rsid w:val="00DD322C"/>
    <w:rsid w:val="00E05D34"/>
    <w:rsid w:val="00E15A17"/>
    <w:rsid w:val="00E27AF0"/>
    <w:rsid w:val="00E303ED"/>
    <w:rsid w:val="00E42063"/>
    <w:rsid w:val="00E43D66"/>
    <w:rsid w:val="00E46EFC"/>
    <w:rsid w:val="00E536CC"/>
    <w:rsid w:val="00E5704A"/>
    <w:rsid w:val="00E824C9"/>
    <w:rsid w:val="00E90D10"/>
    <w:rsid w:val="00EA3959"/>
    <w:rsid w:val="00EB336B"/>
    <w:rsid w:val="00EC6354"/>
    <w:rsid w:val="00EC686F"/>
    <w:rsid w:val="00ED6AF7"/>
    <w:rsid w:val="00F24E7D"/>
    <w:rsid w:val="00F359AE"/>
    <w:rsid w:val="00F55864"/>
    <w:rsid w:val="00F726D6"/>
    <w:rsid w:val="00F87E3C"/>
    <w:rsid w:val="00FA4A36"/>
    <w:rsid w:val="00FB2F4A"/>
    <w:rsid w:val="00FB4205"/>
    <w:rsid w:val="00FB4F25"/>
    <w:rsid w:val="00FD09A6"/>
    <w:rsid w:val="00FF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4AB3DD1"/>
  <w15:chartTrackingRefBased/>
  <w15:docId w15:val="{BF26A120-F20A-48BA-9F5C-DA76B19EB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696A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779BD"/>
    <w:pPr>
      <w:ind w:left="720"/>
      <w:contextualSpacing/>
    </w:pPr>
  </w:style>
  <w:style w:type="paragraph" w:customStyle="1" w:styleId="chapo">
    <w:name w:val="chapo"/>
    <w:basedOn w:val="Normal"/>
    <w:rsid w:val="00CA49E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CA49E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EB336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B336B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C42C0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42C09"/>
  </w:style>
  <w:style w:type="paragraph" w:styleId="Pieddepage">
    <w:name w:val="footer"/>
    <w:basedOn w:val="Normal"/>
    <w:link w:val="PieddepageCar"/>
    <w:uiPriority w:val="99"/>
    <w:unhideWhenUsed/>
    <w:rsid w:val="00C42C0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42C09"/>
  </w:style>
  <w:style w:type="character" w:styleId="Lienhypertextesuivivisit">
    <w:name w:val="FollowedHyperlink"/>
    <w:basedOn w:val="Policepardfaut"/>
    <w:uiPriority w:val="99"/>
    <w:semiHidden/>
    <w:unhideWhenUsed/>
    <w:rsid w:val="007301EF"/>
    <w:rPr>
      <w:color w:val="954F72" w:themeColor="followedHyperlink"/>
      <w:u w:val="single"/>
    </w:rPr>
  </w:style>
  <w:style w:type="character" w:styleId="lev">
    <w:name w:val="Strong"/>
    <w:basedOn w:val="Policepardfaut"/>
    <w:uiPriority w:val="22"/>
    <w:qFormat/>
    <w:rsid w:val="000E0DFE"/>
    <w:rPr>
      <w:b/>
      <w:bCs/>
    </w:rPr>
  </w:style>
  <w:style w:type="table" w:styleId="Grilledutableau">
    <w:name w:val="Table Grid"/>
    <w:basedOn w:val="TableauNormal"/>
    <w:uiPriority w:val="39"/>
    <w:rsid w:val="00041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83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944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174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269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528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2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970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829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3974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563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4295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84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3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395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016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3075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5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3730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7983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698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2708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25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569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5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147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572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766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9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488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8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7641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228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7175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5081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736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445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1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0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730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1998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586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OGY4ZWI0M2QtNDBmMy00OWZiLTgzZDEtOGFmMDAxNTdlNWMw%40thread.v2/0?context=%7b%22Tid%22%3a%22c5d47262-75b8-4720-9e42-fe01591cbf96%22%2c%22Oid%22%3a%22313ea3c5-4e46-49b8-bfc5-7fb52e4a0827%22%7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NWM5NzkyZWEtNjFiYi00NzIyLWJkNGItZTA0NjVhMDg5MjNk%40thread.v2/0?context=%7b%22Tid%22%3a%22c5d47262-75b8-4720-9e42-fe01591cbf96%22%2c%22Oid%22%3a%22313ea3c5-4e46-49b8-bfc5-7fb52e4a0827%22%7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2355</Characters>
  <Application>Microsoft Office Word</Application>
  <DocSecurity>4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DOUMECHE Magali</dc:creator>
  <cp:keywords/>
  <dc:description/>
  <cp:lastModifiedBy>LE-GUENNEC SANDRINE</cp:lastModifiedBy>
  <cp:revision>2</cp:revision>
  <cp:lastPrinted>2025-07-29T11:35:00Z</cp:lastPrinted>
  <dcterms:created xsi:type="dcterms:W3CDTF">2025-10-07T09:02:00Z</dcterms:created>
  <dcterms:modified xsi:type="dcterms:W3CDTF">2025-10-07T09:02:00Z</dcterms:modified>
</cp:coreProperties>
</file>